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569" w:rsidRDefault="00010569" w:rsidP="005F1E2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12800" cy="75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ands(black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800" cy="7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1E2F" w:rsidRDefault="005F1E2F">
      <w:pPr>
        <w:rPr>
          <w:rFonts w:ascii="Times New Roman" w:hAnsi="Times New Roman" w:cs="Times New Roman"/>
          <w:b/>
          <w:sz w:val="24"/>
          <w:szCs w:val="24"/>
        </w:rPr>
      </w:pPr>
    </w:p>
    <w:p w:rsidR="00567C6D" w:rsidRPr="00295330" w:rsidRDefault="00567C6D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95330">
        <w:rPr>
          <w:rFonts w:ascii="Times New Roman" w:hAnsi="Times New Roman" w:cs="Times New Roman"/>
          <w:b/>
          <w:sz w:val="24"/>
          <w:szCs w:val="24"/>
        </w:rPr>
        <w:t>Задача: Моделирование деталей и создание сборки</w:t>
      </w:r>
    </w:p>
    <w:p w:rsidR="00567C6D" w:rsidRPr="00567C6D" w:rsidRDefault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>Время: 6 часов</w:t>
      </w:r>
    </w:p>
    <w:p w:rsidR="00567C6D" w:rsidRPr="00567C6D" w:rsidRDefault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>Данные: Чертежи деталей, модели, сборочный чертеж, описание сборки и работы тисков</w:t>
      </w:r>
    </w:p>
    <w:p w:rsidR="00567C6D" w:rsidRPr="00295330" w:rsidRDefault="00567C6D" w:rsidP="00567C6D">
      <w:pPr>
        <w:rPr>
          <w:rFonts w:ascii="Times New Roman" w:hAnsi="Times New Roman" w:cs="Times New Roman"/>
          <w:b/>
          <w:sz w:val="24"/>
          <w:szCs w:val="24"/>
        </w:rPr>
      </w:pPr>
      <w:r w:rsidRPr="00295330">
        <w:rPr>
          <w:rFonts w:ascii="Times New Roman" w:hAnsi="Times New Roman" w:cs="Times New Roman"/>
          <w:b/>
          <w:sz w:val="24"/>
          <w:szCs w:val="24"/>
        </w:rPr>
        <w:t xml:space="preserve">Задача: </w:t>
      </w:r>
    </w:p>
    <w:p w:rsidR="00567C6D" w:rsidRPr="00567C6D" w:rsidRDefault="00567C6D" w:rsidP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 xml:space="preserve">1. Создать трехмерные модели по представленным чертежам </w:t>
      </w:r>
    </w:p>
    <w:p w:rsidR="00567C6D" w:rsidRPr="00567C6D" w:rsidRDefault="00567C6D" w:rsidP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 xml:space="preserve">2. Создать сборочную модель </w:t>
      </w:r>
    </w:p>
    <w:p w:rsidR="00567C6D" w:rsidRPr="00567C6D" w:rsidRDefault="00567C6D" w:rsidP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>3. Создат</w:t>
      </w:r>
      <w:r w:rsidR="007D2038">
        <w:rPr>
          <w:rFonts w:ascii="Times New Roman" w:hAnsi="Times New Roman" w:cs="Times New Roman"/>
          <w:sz w:val="24"/>
          <w:szCs w:val="24"/>
        </w:rPr>
        <w:t>ь ассоциативный чертеж детали Колонка и сборочный чертеж тисков</w:t>
      </w:r>
    </w:p>
    <w:p w:rsidR="00567C6D" w:rsidRPr="00567C6D" w:rsidRDefault="00567C6D" w:rsidP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>4. Создать анимацию процесса работы тисков</w:t>
      </w:r>
    </w:p>
    <w:p w:rsidR="00567C6D" w:rsidRPr="00567C6D" w:rsidRDefault="00567C6D" w:rsidP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 xml:space="preserve">5. Создать анимацию сборки тисков </w:t>
      </w:r>
    </w:p>
    <w:p w:rsidR="00567C6D" w:rsidRPr="00567C6D" w:rsidRDefault="00567C6D" w:rsidP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 xml:space="preserve">Сохранить созданные файлы в подготовленную папку на рабочем столе. В качестве имени файла используйте номер участника и название детали. Например, участник под номером 7 сохраняет деталь 05.01.01_Корпус  под именем 07_05.01.01_Корпус. </w:t>
      </w:r>
    </w:p>
    <w:p w:rsidR="00567C6D" w:rsidRPr="00567C6D" w:rsidRDefault="00567C6D" w:rsidP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 xml:space="preserve">В результате работы участник должен получить: </w:t>
      </w:r>
    </w:p>
    <w:p w:rsidR="00567C6D" w:rsidRPr="00567C6D" w:rsidRDefault="00567C6D" w:rsidP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 xml:space="preserve">1. Модели деталей и сборки </w:t>
      </w:r>
    </w:p>
    <w:p w:rsidR="00567C6D" w:rsidRPr="00567C6D" w:rsidRDefault="00567C6D" w:rsidP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 xml:space="preserve">2. Чертежи деталей </w:t>
      </w:r>
    </w:p>
    <w:p w:rsidR="00567C6D" w:rsidRPr="00567C6D" w:rsidRDefault="00567C6D" w:rsidP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>3. .</w:t>
      </w:r>
      <w:proofErr w:type="spellStart"/>
      <w:r w:rsidRPr="00567C6D">
        <w:rPr>
          <w:rFonts w:ascii="Times New Roman" w:hAnsi="Times New Roman" w:cs="Times New Roman"/>
          <w:sz w:val="24"/>
          <w:szCs w:val="24"/>
        </w:rPr>
        <w:t>avi</w:t>
      </w:r>
      <w:proofErr w:type="spellEnd"/>
      <w:r w:rsidRPr="00567C6D">
        <w:rPr>
          <w:rFonts w:ascii="Times New Roman" w:hAnsi="Times New Roman" w:cs="Times New Roman"/>
          <w:sz w:val="24"/>
          <w:szCs w:val="24"/>
        </w:rPr>
        <w:t xml:space="preserve"> файл процесса работы механизма</w:t>
      </w:r>
    </w:p>
    <w:p w:rsidR="00567C6D" w:rsidRPr="00567C6D" w:rsidRDefault="00567C6D" w:rsidP="00567C6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>4. .</w:t>
      </w:r>
      <w:proofErr w:type="spellStart"/>
      <w:r w:rsidRPr="00567C6D">
        <w:rPr>
          <w:rFonts w:ascii="Times New Roman" w:hAnsi="Times New Roman" w:cs="Times New Roman"/>
          <w:sz w:val="24"/>
          <w:szCs w:val="24"/>
          <w:lang w:val="en-US"/>
        </w:rPr>
        <w:t>avi</w:t>
      </w:r>
      <w:proofErr w:type="spellEnd"/>
      <w:r w:rsidRPr="00567C6D">
        <w:rPr>
          <w:rFonts w:ascii="Times New Roman" w:hAnsi="Times New Roman" w:cs="Times New Roman"/>
          <w:sz w:val="24"/>
          <w:szCs w:val="24"/>
        </w:rPr>
        <w:t xml:space="preserve"> файл процесса сборки механизма</w:t>
      </w:r>
    </w:p>
    <w:p w:rsidR="00567C6D" w:rsidRPr="00295330" w:rsidRDefault="00567C6D" w:rsidP="00295330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95330">
        <w:rPr>
          <w:rFonts w:ascii="Times New Roman" w:hAnsi="Times New Roman" w:cs="Times New Roman"/>
          <w:b/>
          <w:sz w:val="24"/>
          <w:szCs w:val="24"/>
        </w:rPr>
        <w:t>Описание сборки и работы механизма</w:t>
      </w:r>
    </w:p>
    <w:p w:rsidR="00567C6D" w:rsidRDefault="00EF5991" w:rsidP="0029533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Тиски предназначены для зажима валов и других цилиндрических деталей диаметром до 29 мм при фрезеровании в них шпоночных пазов,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лысок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прорезей и т.п.</w:t>
      </w:r>
    </w:p>
    <w:p w:rsidR="00EF5991" w:rsidRDefault="00EF5991" w:rsidP="00295330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сборочной единице использованы следующие стандартные изделия:</w:t>
      </w:r>
    </w:p>
    <w:p w:rsidR="00EF5991" w:rsidRPr="004C741A" w:rsidRDefault="00EF5991" w:rsidP="004C74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Поз.13 – болт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C741A">
        <w:rPr>
          <w:rFonts w:ascii="Times New Roman" w:hAnsi="Times New Roman" w:cs="Times New Roman"/>
          <w:sz w:val="24"/>
          <w:szCs w:val="24"/>
        </w:rPr>
        <w:t>8-8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C741A">
        <w:rPr>
          <w:rFonts w:ascii="Times New Roman" w:hAnsi="Times New Roman" w:cs="Times New Roman"/>
          <w:sz w:val="24"/>
          <w:szCs w:val="24"/>
        </w:rPr>
        <w:t xml:space="preserve"> 20.58 ГОСТ 7808-70 (4 шт.);</w:t>
      </w:r>
    </w:p>
    <w:p w:rsidR="00EF5991" w:rsidRPr="004C741A" w:rsidRDefault="00EF5991" w:rsidP="004C74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Поз.14 – болт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C741A">
        <w:rPr>
          <w:rFonts w:ascii="Times New Roman" w:hAnsi="Times New Roman" w:cs="Times New Roman"/>
          <w:sz w:val="24"/>
          <w:szCs w:val="24"/>
        </w:rPr>
        <w:t>10-8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C741A">
        <w:rPr>
          <w:rFonts w:ascii="Times New Roman" w:hAnsi="Times New Roman" w:cs="Times New Roman"/>
          <w:sz w:val="24"/>
          <w:szCs w:val="24"/>
        </w:rPr>
        <w:t xml:space="preserve"> 30.58 ГОСТ 7808-70 (1 шт.);</w:t>
      </w:r>
    </w:p>
    <w:p w:rsidR="00EF5991" w:rsidRPr="00A23A5F" w:rsidRDefault="00EF5991" w:rsidP="004C74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Поз.15 – болт 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C741A">
        <w:rPr>
          <w:rFonts w:ascii="Times New Roman" w:hAnsi="Times New Roman" w:cs="Times New Roman"/>
          <w:sz w:val="24"/>
          <w:szCs w:val="24"/>
        </w:rPr>
        <w:t>16-8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C741A">
        <w:rPr>
          <w:rFonts w:ascii="Times New Roman" w:hAnsi="Times New Roman" w:cs="Times New Roman"/>
          <w:sz w:val="24"/>
          <w:szCs w:val="24"/>
        </w:rPr>
        <w:t xml:space="preserve"> 45.58 ГОСТ 7808-70 (1 шт.);</w:t>
      </w:r>
    </w:p>
    <w:p w:rsidR="00EF5991" w:rsidRPr="004C741A" w:rsidRDefault="00EF5991" w:rsidP="004C74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Поз.16 – винт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Pr="004C741A">
        <w:rPr>
          <w:rFonts w:ascii="Times New Roman" w:hAnsi="Times New Roman" w:cs="Times New Roman"/>
          <w:sz w:val="24"/>
          <w:szCs w:val="24"/>
        </w:rPr>
        <w:t>6-8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C741A">
        <w:rPr>
          <w:rFonts w:ascii="Times New Roman" w:hAnsi="Times New Roman" w:cs="Times New Roman"/>
          <w:sz w:val="24"/>
          <w:szCs w:val="24"/>
        </w:rPr>
        <w:t xml:space="preserve"> 9.46 ГОСТ 1491-80 (2 шт.);</w:t>
      </w:r>
    </w:p>
    <w:p w:rsidR="00EF5991" w:rsidRPr="004C741A" w:rsidRDefault="00EF5991" w:rsidP="004C74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Поз.17 – винт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Pr="004C741A">
        <w:rPr>
          <w:rFonts w:ascii="Times New Roman" w:hAnsi="Times New Roman" w:cs="Times New Roman"/>
          <w:sz w:val="24"/>
          <w:szCs w:val="24"/>
        </w:rPr>
        <w:t>8- 8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C741A">
        <w:rPr>
          <w:rFonts w:ascii="Times New Roman" w:hAnsi="Times New Roman" w:cs="Times New Roman"/>
          <w:sz w:val="24"/>
          <w:szCs w:val="24"/>
        </w:rPr>
        <w:t xml:space="preserve"> 12.46 ГОСТ 1491-80 (8 шт.);</w:t>
      </w:r>
    </w:p>
    <w:p w:rsidR="00EF5991" w:rsidRPr="004C741A" w:rsidRDefault="00EF5991" w:rsidP="004C74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Поз.18 – винт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C741A">
        <w:rPr>
          <w:rFonts w:ascii="Times New Roman" w:hAnsi="Times New Roman" w:cs="Times New Roman"/>
          <w:sz w:val="24"/>
          <w:szCs w:val="24"/>
        </w:rPr>
        <w:t>8- 8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C741A">
        <w:rPr>
          <w:rFonts w:ascii="Times New Roman" w:hAnsi="Times New Roman" w:cs="Times New Roman"/>
          <w:sz w:val="24"/>
          <w:szCs w:val="24"/>
        </w:rPr>
        <w:t xml:space="preserve"> 30.46 ГОСТ 1477-93 (2 шт.);</w:t>
      </w:r>
    </w:p>
    <w:p w:rsidR="00EF5991" w:rsidRPr="004C741A" w:rsidRDefault="00EF5991" w:rsidP="004C74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Поз.19 – винт А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C741A">
        <w:rPr>
          <w:rFonts w:ascii="Times New Roman" w:hAnsi="Times New Roman" w:cs="Times New Roman"/>
          <w:sz w:val="24"/>
          <w:szCs w:val="24"/>
        </w:rPr>
        <w:t>10- 8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C741A">
        <w:rPr>
          <w:rFonts w:ascii="Times New Roman" w:hAnsi="Times New Roman" w:cs="Times New Roman"/>
          <w:sz w:val="24"/>
          <w:szCs w:val="24"/>
        </w:rPr>
        <w:t xml:space="preserve"> 40.46 ГОСТ 1482-84 (2 шт.);</w:t>
      </w:r>
    </w:p>
    <w:p w:rsidR="00EF5991" w:rsidRPr="004C741A" w:rsidRDefault="00EF5991" w:rsidP="004C74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Поз.20 – гайка М10-7Н.5 ГОСТ 5916-70 (4 шт.);</w:t>
      </w:r>
    </w:p>
    <w:p w:rsidR="00EF5991" w:rsidRPr="004C741A" w:rsidRDefault="00EF5991" w:rsidP="004C74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lastRenderedPageBreak/>
        <w:t>Поз.21, 22, 23 – штифты ГОСТ 3128-70</w:t>
      </w:r>
    </w:p>
    <w:p w:rsidR="00EF5991" w:rsidRPr="004C741A" w:rsidRDefault="00EF5991" w:rsidP="004C741A">
      <w:pPr>
        <w:pStyle w:val="a4"/>
        <w:numPr>
          <w:ilvl w:val="6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3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741A">
        <w:rPr>
          <w:rFonts w:ascii="Times New Roman" w:hAnsi="Times New Roman" w:cs="Times New Roman"/>
          <w:sz w:val="24"/>
          <w:szCs w:val="24"/>
        </w:rPr>
        <w:t xml:space="preserve">6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C741A">
        <w:rPr>
          <w:rFonts w:ascii="Times New Roman" w:hAnsi="Times New Roman" w:cs="Times New Roman"/>
          <w:sz w:val="24"/>
          <w:szCs w:val="24"/>
        </w:rPr>
        <w:t xml:space="preserve"> 20 (4 шт.);</w:t>
      </w:r>
    </w:p>
    <w:p w:rsidR="00EF5991" w:rsidRPr="004C741A" w:rsidRDefault="00EF5991" w:rsidP="004C741A">
      <w:pPr>
        <w:pStyle w:val="a4"/>
        <w:numPr>
          <w:ilvl w:val="6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5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741A">
        <w:rPr>
          <w:rFonts w:ascii="Times New Roman" w:hAnsi="Times New Roman" w:cs="Times New Roman"/>
          <w:sz w:val="24"/>
          <w:szCs w:val="24"/>
        </w:rPr>
        <w:t xml:space="preserve">6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C741A">
        <w:rPr>
          <w:rFonts w:ascii="Times New Roman" w:hAnsi="Times New Roman" w:cs="Times New Roman"/>
          <w:sz w:val="24"/>
          <w:szCs w:val="24"/>
        </w:rPr>
        <w:t xml:space="preserve"> 30 (1 шт.);</w:t>
      </w:r>
    </w:p>
    <w:p w:rsidR="00EF5991" w:rsidRPr="004C741A" w:rsidRDefault="00EF5991" w:rsidP="004C741A">
      <w:pPr>
        <w:pStyle w:val="a4"/>
        <w:numPr>
          <w:ilvl w:val="6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8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741A">
        <w:rPr>
          <w:rFonts w:ascii="Times New Roman" w:hAnsi="Times New Roman" w:cs="Times New Roman"/>
          <w:sz w:val="24"/>
          <w:szCs w:val="24"/>
        </w:rPr>
        <w:t xml:space="preserve">6 </w:t>
      </w:r>
      <w:r w:rsidRPr="004C74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C741A">
        <w:rPr>
          <w:rFonts w:ascii="Times New Roman" w:hAnsi="Times New Roman" w:cs="Times New Roman"/>
          <w:sz w:val="24"/>
          <w:szCs w:val="24"/>
        </w:rPr>
        <w:t xml:space="preserve"> 30 (1 шт.)</w:t>
      </w:r>
      <w:r w:rsidR="004C741A" w:rsidRPr="004C741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C74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741A" w:rsidRDefault="004C741A" w:rsidP="0029533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угольник 10устанавливается колонка 1. Крепление колонки к угольнику осуществляется с помощью болтов 14, 15. На колонку 1 устанавливаются две губки 2. В губки вставлены втулки 4 и 12, через которые проходит винт 3 с правой и левой резьбой. Каждая втулка крепится к губке четырьмя болтами 13. К колонке с помощью диагонально расположенных винтов 16 и штифта 28 крепится фиксатор 11, который предотвращает осевое смещение винта 3. На губки устанавливают призмы 5. Четырьмя винтами 17 к губке 2 крепится крышка 6.</w:t>
      </w:r>
    </w:p>
    <w:p w:rsidR="004C741A" w:rsidRDefault="004C741A" w:rsidP="00295330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Регулировка призмы в продольном направлении осуществляется с помощью винтов 19, после чего фиксируется винтом 18. На конец винта 3 с помощью штифта 22 крепится штурвал, состоящий из гайки 7, четырех рукояток 8 с шаровыми ручками 9. Рукоятки 8 вставляются в отверстия </w:t>
      </w:r>
      <m:oMath>
        <m:r>
          <w:rPr>
            <w:rFonts w:ascii="Cambria Math" w:hAnsi="Cambria Math" w:cs="Times New Roman"/>
            <w:sz w:val="24"/>
            <w:szCs w:val="24"/>
          </w:rPr>
          <m:t>∅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10 гайки 7 и фиксируются штифтами 21. При вращении штурвала по часовой стрелке втулки 4 и 12 передвигаются по винту 3 в противоположном направлении и тянут за собой губки, на которых установлены призмы. Призмы сближаются и зажимают изделие. При вращении против часовой стрелки призмы раздвигаются и освобождают изделие.</w:t>
      </w:r>
    </w:p>
    <w:p w:rsidR="00295330" w:rsidRDefault="00295330" w:rsidP="00295330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Все фаски для внутренней метрической резьбы выполнены по ГОСТ 10549-80 и на чертежах деталей не указаны.</w:t>
      </w:r>
    </w:p>
    <w:p w:rsidR="004E19FF" w:rsidRDefault="004E19FF" w:rsidP="00295330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E19FF" w:rsidRDefault="004E19FF" w:rsidP="004E19F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Оценка:</w:t>
      </w:r>
    </w:p>
    <w:p w:rsidR="004E19FF" w:rsidRDefault="004E19FF" w:rsidP="004E19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объективные баллы приведены в таблице 1.</w:t>
      </w:r>
    </w:p>
    <w:p w:rsidR="004E19FF" w:rsidRDefault="004E19FF" w:rsidP="004E19F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деталей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–Гайка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 Ручка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 Рукоятка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 Винт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 Втулка.04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 Фиксатор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 Втулка .12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 Призма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 Угольник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 Крышка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 Колонка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 модель – Губка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сборки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Деталь помещена в сборку и наложены все необходимые связи</w:t>
            </w:r>
          </w:p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нет всех необходимых связей, снимается 0,2 балла, если деталь отсутствует в сборке, снимается 0,3 балла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Начисляется 0,3</w:t>
            </w:r>
          </w:p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Максимум 6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мастера проектирования при создании болтового соединения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мастера проектирования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создании винтового соединения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мастера проектирования при создании штифтового соединения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чертежа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Грамотно выполнен чертеж детали - Колонка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Вставка в чертеж детали Колонка изометрического вида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 выполнен сборочный чертеж Тисков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Вставка в сборочный чертеж разнесенного вида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составлена спецификация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анимации сборки изделия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Оптические свойства материалов </w:t>
            </w:r>
          </w:p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отсутствие назначения материала каждому из компонентов </w:t>
            </w:r>
          </w:p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снимается 0,1 балла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Правильная работа изделия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каждое пересечение/столкновение компонентов снимается 0,3 балла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Визуальное представление работы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Оцениваются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параметры - Освещение - Фон - Работа с камерами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E19FF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4E19FF" w:rsidRDefault="004E19FF" w:rsidP="004E19FF">
      <w:pPr>
        <w:rPr>
          <w:rFonts w:ascii="Times New Roman" w:hAnsi="Times New Roman" w:cs="Times New Roman"/>
          <w:sz w:val="24"/>
          <w:szCs w:val="24"/>
        </w:rPr>
      </w:pPr>
    </w:p>
    <w:p w:rsidR="004E19FF" w:rsidRDefault="004E19FF" w:rsidP="004E19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Субъективные критерии приведены в таблице 2</w:t>
      </w:r>
    </w:p>
    <w:p w:rsidR="004E19FF" w:rsidRDefault="004E19FF" w:rsidP="004E19F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4E19FF" w:rsidTr="002D00A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анимации сборки изделия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4E19FF" w:rsidTr="002D00A8">
        <w:trPr>
          <w:trHeight w:val="34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Красота представления результатов труда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4E19FF" w:rsidTr="002D00A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19FF" w:rsidRDefault="004E19FF" w:rsidP="002D0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</w:tbl>
    <w:p w:rsidR="004E19FF" w:rsidRDefault="004E19FF" w:rsidP="0029533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741A" w:rsidRPr="004C741A" w:rsidRDefault="004C741A" w:rsidP="004C741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C741A" w:rsidRPr="004C741A" w:rsidSect="00144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altName w:val="Z@R45FD.tmp"/>
    <w:panose1 w:val="020F05020202040302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altName w:val="Times New Roman"/>
    <w:panose1 w:val="00000000000000000000"/>
    <w:charset w:val="01"/>
    <w:family w:val="roman"/>
    <w:notTrueType/>
    <w:pitch w:val="variable"/>
  </w:font>
  <w:font w:name="Cambria">
    <w:altName w:val="PF Agora Sans Pro XThin"/>
    <w:panose1 w:val="02040503050406030204"/>
    <w:charset w:val="CC"/>
    <w:family w:val="roman"/>
    <w:pitch w:val="variable"/>
    <w:sig w:usb0="00000001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E1EF1"/>
    <w:multiLevelType w:val="hybridMultilevel"/>
    <w:tmpl w:val="501CBA0A"/>
    <w:lvl w:ilvl="0" w:tplc="15804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3CE8"/>
    <w:rsid w:val="00010569"/>
    <w:rsid w:val="00064BD1"/>
    <w:rsid w:val="000B6762"/>
    <w:rsid w:val="00144172"/>
    <w:rsid w:val="00295330"/>
    <w:rsid w:val="002A011C"/>
    <w:rsid w:val="003019A4"/>
    <w:rsid w:val="00320B75"/>
    <w:rsid w:val="00353CE8"/>
    <w:rsid w:val="004C741A"/>
    <w:rsid w:val="004E19FF"/>
    <w:rsid w:val="00567C6D"/>
    <w:rsid w:val="005F1E2F"/>
    <w:rsid w:val="007D2038"/>
    <w:rsid w:val="00A23A5F"/>
    <w:rsid w:val="00B3358D"/>
    <w:rsid w:val="00B43514"/>
    <w:rsid w:val="00BA09FC"/>
    <w:rsid w:val="00C02925"/>
    <w:rsid w:val="00EF5991"/>
    <w:rsid w:val="00F333C4"/>
    <w:rsid w:val="00FC7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E4734-5B26-41E1-A926-447CBD4F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741A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4C741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C7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74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Лихошерст Елизавета Евгеньевна</cp:lastModifiedBy>
  <cp:revision>13</cp:revision>
  <cp:lastPrinted>2017-09-19T09:54:00Z</cp:lastPrinted>
  <dcterms:created xsi:type="dcterms:W3CDTF">2017-09-10T14:25:00Z</dcterms:created>
  <dcterms:modified xsi:type="dcterms:W3CDTF">2017-09-19T12:12:00Z</dcterms:modified>
</cp:coreProperties>
</file>